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A49DB" w14:textId="77777777" w:rsidR="00CB5224" w:rsidRPr="008A50DB" w:rsidRDefault="00785C3B" w:rsidP="00785C3B">
      <w:pPr>
        <w:jc w:val="center"/>
        <w:rPr>
          <w:rFonts w:ascii="Tahoma" w:hAnsi="Tahoma" w:cs="Tahoma"/>
          <w:b/>
          <w:sz w:val="24"/>
          <w:szCs w:val="24"/>
        </w:rPr>
      </w:pPr>
      <w:r w:rsidRPr="008A50DB">
        <w:rPr>
          <w:rFonts w:ascii="Tahoma" w:hAnsi="Tahoma" w:cs="Tahoma"/>
          <w:b/>
          <w:sz w:val="24"/>
          <w:szCs w:val="24"/>
        </w:rPr>
        <w:t>Cynthia Creech, D.D.S.</w:t>
      </w:r>
    </w:p>
    <w:p w14:paraId="47F00EAE" w14:textId="77777777" w:rsidR="008A50DB" w:rsidRDefault="008A50DB" w:rsidP="008A50DB">
      <w:pPr>
        <w:rPr>
          <w:rFonts w:ascii="Tahoma" w:hAnsi="Tahoma" w:cs="Tahoma"/>
          <w:b/>
          <w:sz w:val="24"/>
          <w:szCs w:val="24"/>
        </w:rPr>
      </w:pPr>
    </w:p>
    <w:p w14:paraId="5F7004EC" w14:textId="77777777" w:rsidR="00785C3B" w:rsidRPr="008A50DB" w:rsidRDefault="008A50DB" w:rsidP="009935FC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Authorization to Contact Patients via cell</w:t>
      </w:r>
      <w:r w:rsidR="00A31674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phone</w:t>
      </w:r>
    </w:p>
    <w:p w14:paraId="6779B829" w14:textId="77777777" w:rsidR="000945F8" w:rsidRDefault="00AE57EA" w:rsidP="00785C3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As of July 1, 2015 and i</w:t>
      </w:r>
      <w:r w:rsidR="00785C3B">
        <w:rPr>
          <w:rFonts w:ascii="Tahoma" w:hAnsi="Tahoma" w:cs="Tahoma"/>
          <w:sz w:val="24"/>
          <w:szCs w:val="24"/>
        </w:rPr>
        <w:t>n accordance with HIP</w:t>
      </w:r>
      <w:r w:rsidR="00DA396D">
        <w:rPr>
          <w:rFonts w:ascii="Tahoma" w:hAnsi="Tahoma" w:cs="Tahoma"/>
          <w:sz w:val="24"/>
          <w:szCs w:val="24"/>
        </w:rPr>
        <w:t>A</w:t>
      </w:r>
      <w:r w:rsidR="00785C3B">
        <w:rPr>
          <w:rFonts w:ascii="Tahoma" w:hAnsi="Tahoma" w:cs="Tahoma"/>
          <w:sz w:val="24"/>
          <w:szCs w:val="24"/>
        </w:rPr>
        <w:t xml:space="preserve">A Privacy laws and Federal Communications Commission guidelines all dental practices are required by law to receive </w:t>
      </w:r>
      <w:r>
        <w:rPr>
          <w:rFonts w:ascii="Tahoma" w:hAnsi="Tahoma" w:cs="Tahoma"/>
          <w:sz w:val="24"/>
          <w:szCs w:val="24"/>
        </w:rPr>
        <w:t xml:space="preserve">prior </w:t>
      </w:r>
      <w:r w:rsidR="00785C3B">
        <w:rPr>
          <w:rFonts w:ascii="Tahoma" w:hAnsi="Tahoma" w:cs="Tahoma"/>
          <w:sz w:val="24"/>
          <w:szCs w:val="24"/>
        </w:rPr>
        <w:t xml:space="preserve">authorization </w:t>
      </w:r>
      <w:r>
        <w:rPr>
          <w:rFonts w:ascii="Tahoma" w:hAnsi="Tahoma" w:cs="Tahoma"/>
          <w:sz w:val="24"/>
          <w:szCs w:val="24"/>
        </w:rPr>
        <w:t>t</w:t>
      </w:r>
      <w:r w:rsidR="00785C3B">
        <w:rPr>
          <w:rFonts w:ascii="Tahoma" w:hAnsi="Tahoma" w:cs="Tahoma"/>
          <w:sz w:val="24"/>
          <w:szCs w:val="24"/>
        </w:rPr>
        <w:t xml:space="preserve">o contact </w:t>
      </w:r>
      <w:r>
        <w:rPr>
          <w:rFonts w:ascii="Tahoma" w:hAnsi="Tahoma" w:cs="Tahoma"/>
          <w:sz w:val="24"/>
          <w:szCs w:val="24"/>
        </w:rPr>
        <w:t>patients</w:t>
      </w:r>
      <w:r w:rsidR="00785C3B">
        <w:rPr>
          <w:rFonts w:ascii="Tahoma" w:hAnsi="Tahoma" w:cs="Tahoma"/>
          <w:sz w:val="24"/>
          <w:szCs w:val="24"/>
        </w:rPr>
        <w:t xml:space="preserve"> via </w:t>
      </w:r>
      <w:r>
        <w:rPr>
          <w:rFonts w:ascii="Tahoma" w:hAnsi="Tahoma" w:cs="Tahoma"/>
          <w:sz w:val="24"/>
          <w:szCs w:val="24"/>
        </w:rPr>
        <w:t xml:space="preserve">the patient’s </w:t>
      </w:r>
      <w:r w:rsidR="00785C3B">
        <w:rPr>
          <w:rFonts w:ascii="Tahoma" w:hAnsi="Tahoma" w:cs="Tahoma"/>
          <w:sz w:val="24"/>
          <w:szCs w:val="24"/>
        </w:rPr>
        <w:t xml:space="preserve">cell phone with regards to </w:t>
      </w:r>
      <w:r>
        <w:rPr>
          <w:rFonts w:ascii="Tahoma" w:hAnsi="Tahoma" w:cs="Tahoma"/>
          <w:sz w:val="24"/>
          <w:szCs w:val="24"/>
        </w:rPr>
        <w:t>any account information, including insurance and billing.</w:t>
      </w:r>
      <w:r w:rsidR="000945F8">
        <w:rPr>
          <w:rFonts w:ascii="Tahoma" w:hAnsi="Tahoma" w:cs="Tahoma"/>
          <w:sz w:val="24"/>
          <w:szCs w:val="24"/>
        </w:rPr>
        <w:t xml:space="preserve"> Your signature below authorizes our office to contact you via cell phone when deemed necessary with questions regarding your account and/or insurance.</w:t>
      </w:r>
    </w:p>
    <w:p w14:paraId="439AE259" w14:textId="77777777" w:rsidR="000945F8" w:rsidRDefault="000945F8" w:rsidP="00785C3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softHyphen/>
      </w:r>
      <w:r>
        <w:rPr>
          <w:rFonts w:ascii="Tahoma" w:hAnsi="Tahoma" w:cs="Tahoma"/>
          <w:b/>
          <w:sz w:val="24"/>
          <w:szCs w:val="24"/>
        </w:rPr>
        <w:softHyphen/>
      </w:r>
      <w:r>
        <w:rPr>
          <w:rFonts w:ascii="Tahoma" w:hAnsi="Tahoma" w:cs="Tahoma"/>
          <w:b/>
          <w:sz w:val="24"/>
          <w:szCs w:val="24"/>
        </w:rPr>
        <w:softHyphen/>
      </w:r>
      <w:r>
        <w:rPr>
          <w:rFonts w:ascii="Tahoma" w:hAnsi="Tahoma" w:cs="Tahoma"/>
          <w:b/>
          <w:sz w:val="24"/>
          <w:szCs w:val="24"/>
        </w:rPr>
        <w:softHyphen/>
      </w:r>
      <w:r>
        <w:rPr>
          <w:rFonts w:ascii="Tahoma" w:hAnsi="Tahoma" w:cs="Tahoma"/>
          <w:b/>
          <w:sz w:val="24"/>
          <w:szCs w:val="24"/>
        </w:rPr>
        <w:softHyphen/>
      </w:r>
      <w:r>
        <w:rPr>
          <w:rFonts w:ascii="Tahoma" w:hAnsi="Tahoma" w:cs="Tahoma"/>
          <w:b/>
          <w:sz w:val="24"/>
          <w:szCs w:val="24"/>
        </w:rPr>
        <w:softHyphen/>
      </w:r>
      <w:r>
        <w:rPr>
          <w:rFonts w:ascii="Tahoma" w:hAnsi="Tahoma" w:cs="Tahoma"/>
          <w:b/>
          <w:sz w:val="24"/>
          <w:szCs w:val="24"/>
        </w:rPr>
        <w:softHyphen/>
      </w:r>
      <w:r>
        <w:rPr>
          <w:rFonts w:ascii="Tahoma" w:hAnsi="Tahoma" w:cs="Tahoma"/>
          <w:b/>
          <w:sz w:val="24"/>
          <w:szCs w:val="24"/>
        </w:rPr>
        <w:softHyphen/>
      </w:r>
      <w:r>
        <w:rPr>
          <w:rFonts w:ascii="Tahoma" w:hAnsi="Tahoma" w:cs="Tahoma"/>
          <w:b/>
          <w:sz w:val="24"/>
          <w:szCs w:val="24"/>
        </w:rPr>
        <w:softHyphen/>
      </w:r>
      <w:r>
        <w:rPr>
          <w:rFonts w:ascii="Tahoma" w:hAnsi="Tahoma" w:cs="Tahoma"/>
          <w:b/>
          <w:sz w:val="24"/>
          <w:szCs w:val="24"/>
        </w:rPr>
        <w:softHyphen/>
      </w:r>
      <w:r>
        <w:rPr>
          <w:rFonts w:ascii="Tahoma" w:hAnsi="Tahoma" w:cs="Tahoma"/>
          <w:b/>
          <w:sz w:val="24"/>
          <w:szCs w:val="24"/>
        </w:rPr>
        <w:softHyphen/>
        <w:t>Signature: _______________________________   Date:</w:t>
      </w:r>
      <w:r w:rsidR="008C0064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_____________</w:t>
      </w:r>
    </w:p>
    <w:p w14:paraId="27EA47ED" w14:textId="77777777" w:rsidR="000945F8" w:rsidRDefault="000945F8" w:rsidP="00785C3B">
      <w:pPr>
        <w:rPr>
          <w:rFonts w:ascii="Tahoma" w:hAnsi="Tahoma" w:cs="Tahoma"/>
          <w:b/>
          <w:sz w:val="24"/>
          <w:szCs w:val="24"/>
        </w:rPr>
      </w:pPr>
    </w:p>
    <w:p w14:paraId="61D60F89" w14:textId="77777777" w:rsidR="008C0064" w:rsidRDefault="008C0064" w:rsidP="008C0064">
      <w:pPr>
        <w:jc w:val="center"/>
        <w:rPr>
          <w:rFonts w:ascii="Tahoma" w:hAnsi="Tahoma" w:cs="Tahoma"/>
          <w:b/>
          <w:sz w:val="24"/>
          <w:szCs w:val="24"/>
        </w:rPr>
      </w:pPr>
    </w:p>
    <w:p w14:paraId="6C1EDCB3" w14:textId="77777777" w:rsidR="008C0064" w:rsidRPr="008C0064" w:rsidRDefault="008C0064" w:rsidP="008C0064">
      <w:pPr>
        <w:jc w:val="center"/>
        <w:rPr>
          <w:rFonts w:ascii="Tahoma" w:hAnsi="Tahoma" w:cs="Tahoma"/>
          <w:b/>
          <w:sz w:val="24"/>
          <w:szCs w:val="24"/>
        </w:rPr>
      </w:pPr>
      <w:r w:rsidRPr="008C0064">
        <w:rPr>
          <w:rFonts w:ascii="Tahoma" w:hAnsi="Tahoma" w:cs="Tahoma"/>
          <w:b/>
          <w:sz w:val="24"/>
          <w:szCs w:val="24"/>
        </w:rPr>
        <w:t>HIP</w:t>
      </w:r>
      <w:r w:rsidR="00DA396D">
        <w:rPr>
          <w:rFonts w:ascii="Tahoma" w:hAnsi="Tahoma" w:cs="Tahoma"/>
          <w:b/>
          <w:sz w:val="24"/>
          <w:szCs w:val="24"/>
        </w:rPr>
        <w:t>A</w:t>
      </w:r>
      <w:r w:rsidRPr="008C0064">
        <w:rPr>
          <w:rFonts w:ascii="Tahoma" w:hAnsi="Tahoma" w:cs="Tahoma"/>
          <w:b/>
          <w:sz w:val="24"/>
          <w:szCs w:val="24"/>
        </w:rPr>
        <w:t>A Privacy Practices and Acknowledgement</w:t>
      </w:r>
    </w:p>
    <w:p w14:paraId="7705A860" w14:textId="77777777" w:rsidR="008A50DB" w:rsidRDefault="008A50DB" w:rsidP="00785C3B">
      <w:pPr>
        <w:rPr>
          <w:rFonts w:ascii="Tahoma" w:hAnsi="Tahoma" w:cs="Tahoma"/>
          <w:b/>
          <w:sz w:val="24"/>
          <w:szCs w:val="24"/>
        </w:rPr>
      </w:pPr>
    </w:p>
    <w:p w14:paraId="2F1953B3" w14:textId="77777777" w:rsidR="000945F8" w:rsidRDefault="000945F8" w:rsidP="00785C3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I have received a copy of </w:t>
      </w:r>
      <w:proofErr w:type="spellStart"/>
      <w:r>
        <w:rPr>
          <w:rFonts w:ascii="Tahoma" w:hAnsi="Tahoma" w:cs="Tahoma"/>
          <w:b/>
          <w:sz w:val="24"/>
          <w:szCs w:val="24"/>
        </w:rPr>
        <w:t>Dr.Cynthia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Creech’s Notice of Privacy Practice </w:t>
      </w:r>
      <w:r w:rsidR="00A31674">
        <w:rPr>
          <w:rFonts w:ascii="Tahoma" w:hAnsi="Tahoma" w:cs="Tahoma"/>
          <w:b/>
          <w:sz w:val="24"/>
          <w:szCs w:val="24"/>
        </w:rPr>
        <w:t xml:space="preserve">for </w:t>
      </w:r>
      <w:r>
        <w:rPr>
          <w:rFonts w:ascii="Tahoma" w:hAnsi="Tahoma" w:cs="Tahoma"/>
          <w:b/>
          <w:sz w:val="24"/>
          <w:szCs w:val="24"/>
        </w:rPr>
        <w:t>review.</w:t>
      </w:r>
    </w:p>
    <w:p w14:paraId="79ACD85C" w14:textId="77777777" w:rsidR="000945F8" w:rsidRDefault="000945F8" w:rsidP="00785C3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Print Name: _________________________________</w:t>
      </w:r>
      <w:r w:rsidR="00A31674">
        <w:rPr>
          <w:rFonts w:ascii="Tahoma" w:hAnsi="Tahoma" w:cs="Tahoma"/>
          <w:sz w:val="24"/>
          <w:szCs w:val="24"/>
        </w:rPr>
        <w:softHyphen/>
      </w:r>
      <w:r w:rsidR="00A31674">
        <w:rPr>
          <w:rFonts w:ascii="Tahoma" w:hAnsi="Tahoma" w:cs="Tahoma"/>
          <w:sz w:val="24"/>
          <w:szCs w:val="24"/>
        </w:rPr>
        <w:softHyphen/>
      </w:r>
      <w:r w:rsidR="00A31674">
        <w:rPr>
          <w:rFonts w:ascii="Tahoma" w:hAnsi="Tahoma" w:cs="Tahoma"/>
          <w:sz w:val="24"/>
          <w:szCs w:val="24"/>
        </w:rPr>
        <w:softHyphen/>
      </w:r>
      <w:r w:rsidR="00A31674">
        <w:rPr>
          <w:rFonts w:ascii="Tahoma" w:hAnsi="Tahoma" w:cs="Tahoma"/>
          <w:sz w:val="24"/>
          <w:szCs w:val="24"/>
        </w:rPr>
        <w:softHyphen/>
        <w:t>________</w:t>
      </w:r>
    </w:p>
    <w:p w14:paraId="76F5358F" w14:textId="77777777" w:rsidR="000945F8" w:rsidRDefault="000945F8" w:rsidP="00785C3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Signature: __________________________________       Date: ____________________</w:t>
      </w:r>
    </w:p>
    <w:p w14:paraId="38149DC5" w14:textId="77777777" w:rsidR="000945F8" w:rsidRDefault="000945F8" w:rsidP="000945F8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_________________________________________________________________</w:t>
      </w:r>
    </w:p>
    <w:p w14:paraId="09F55AEC" w14:textId="77777777" w:rsidR="000945F8" w:rsidRDefault="000945F8" w:rsidP="000945F8">
      <w:pPr>
        <w:jc w:val="center"/>
        <w:rPr>
          <w:rFonts w:ascii="Tahoma" w:hAnsi="Tahoma" w:cs="Tahoma"/>
          <w:b/>
          <w:sz w:val="24"/>
          <w:szCs w:val="24"/>
        </w:rPr>
      </w:pPr>
    </w:p>
    <w:p w14:paraId="24ADC6BC" w14:textId="77777777" w:rsidR="000945F8" w:rsidRDefault="000945F8" w:rsidP="000945F8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For Office Use Only</w:t>
      </w:r>
    </w:p>
    <w:p w14:paraId="39ADDA36" w14:textId="77777777" w:rsidR="000945F8" w:rsidRDefault="000945F8" w:rsidP="000945F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We attempted to obtain written acknowledgement of receipt of our Notice of Privacy Practices but acknowledgement could not be obtained because:</w:t>
      </w:r>
    </w:p>
    <w:p w14:paraId="5D992122" w14:textId="77777777" w:rsidR="000945F8" w:rsidRDefault="000945F8" w:rsidP="000945F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 Individual refused to sign</w:t>
      </w:r>
    </w:p>
    <w:p w14:paraId="5698F52F" w14:textId="77777777" w:rsidR="000945F8" w:rsidRDefault="000945F8" w:rsidP="000945F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 Communication barriers prohibited obtaining acknowledgement</w:t>
      </w:r>
    </w:p>
    <w:p w14:paraId="4502F220" w14:textId="77777777" w:rsidR="000945F8" w:rsidRDefault="000945F8" w:rsidP="000945F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 An emergency situation prevented us from obtaining acknowledgement</w:t>
      </w:r>
    </w:p>
    <w:p w14:paraId="1D0F9E9A" w14:textId="77777777" w:rsidR="000945F8" w:rsidRPr="000945F8" w:rsidRDefault="000945F8" w:rsidP="000945F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 Other ________________________________________________________________</w:t>
      </w:r>
    </w:p>
    <w:p w14:paraId="7B443FC6" w14:textId="77777777" w:rsidR="000945F8" w:rsidRPr="00137C49" w:rsidRDefault="00137C49" w:rsidP="00137C49">
      <w:pPr>
        <w:jc w:val="center"/>
        <w:rPr>
          <w:rFonts w:cstheme="minorHAnsi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</w:t>
      </w:r>
      <w:r w:rsidR="00A31674">
        <w:rPr>
          <w:rFonts w:cstheme="minorHAnsi"/>
          <w:sz w:val="24"/>
          <w:szCs w:val="24"/>
        </w:rPr>
        <w:t xml:space="preserve">You may refuse to sign </w:t>
      </w:r>
      <w:r>
        <w:rPr>
          <w:rFonts w:cstheme="minorHAnsi"/>
          <w:sz w:val="24"/>
          <w:szCs w:val="24"/>
        </w:rPr>
        <w:t>Pr</w:t>
      </w:r>
      <w:r w:rsidR="00A31674">
        <w:rPr>
          <w:rFonts w:cstheme="minorHAnsi"/>
          <w:sz w:val="24"/>
          <w:szCs w:val="24"/>
        </w:rPr>
        <w:t>ivacy Practices Acknowledgement</w:t>
      </w:r>
      <w:r>
        <w:rPr>
          <w:rFonts w:cstheme="minorHAnsi"/>
          <w:sz w:val="24"/>
          <w:szCs w:val="24"/>
        </w:rPr>
        <w:t>*</w:t>
      </w:r>
    </w:p>
    <w:sectPr w:rsidR="000945F8" w:rsidRPr="00137C49" w:rsidSect="008A50DB">
      <w:pgSz w:w="12240" w:h="15840"/>
      <w:pgMar w:top="720" w:right="126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F9"/>
    <w:rsid w:val="000945F8"/>
    <w:rsid w:val="00137C49"/>
    <w:rsid w:val="00391FB8"/>
    <w:rsid w:val="00661A91"/>
    <w:rsid w:val="00754CF9"/>
    <w:rsid w:val="00785C3B"/>
    <w:rsid w:val="008A50DB"/>
    <w:rsid w:val="008C0064"/>
    <w:rsid w:val="009935FC"/>
    <w:rsid w:val="00A31674"/>
    <w:rsid w:val="00AE57EA"/>
    <w:rsid w:val="00CF59B2"/>
    <w:rsid w:val="00DA396D"/>
    <w:rsid w:val="00E4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C49F4"/>
  <w15:docId w15:val="{14A83846-45FA-42D9-84C9-3683266ED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xray</dc:creator>
  <cp:keywords/>
  <dc:description/>
  <cp:lastModifiedBy>Sharine Martin</cp:lastModifiedBy>
  <cp:revision>2</cp:revision>
  <cp:lastPrinted>2015-08-27T15:34:00Z</cp:lastPrinted>
  <dcterms:created xsi:type="dcterms:W3CDTF">2023-02-01T02:30:00Z</dcterms:created>
  <dcterms:modified xsi:type="dcterms:W3CDTF">2023-02-01T02:30:00Z</dcterms:modified>
</cp:coreProperties>
</file>